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03CC0BEC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AE75C0">
        <w:rPr>
          <w:rFonts w:ascii="Arial" w:eastAsia="Times New Roman" w:hAnsi="Arial" w:cs="Arial"/>
          <w:b/>
          <w:bCs/>
          <w:noProof/>
          <w:sz w:val="28"/>
          <w:szCs w:val="28"/>
        </w:rPr>
        <w:t>Manager P12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7CF39ED6" w:rsidR="00222EB5" w:rsidRPr="00CA3826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3826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AE75C0" w:rsidRPr="00CA3826">
        <w:rPr>
          <w:rFonts w:ascii="Arial" w:eastAsia="Times New Roman" w:hAnsi="Arial" w:cs="Arial"/>
          <w:sz w:val="24"/>
          <w:szCs w:val="24"/>
        </w:rPr>
        <w:t>Manager P12</w:t>
      </w:r>
    </w:p>
    <w:p w14:paraId="4B3BD8D4" w14:textId="77777777" w:rsidR="00D2529B" w:rsidRPr="00CA3826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A3826">
        <w:rPr>
          <w:rStyle w:val="eop"/>
          <w:rFonts w:ascii="Arial" w:hAnsi="Arial" w:cs="Arial"/>
        </w:rPr>
        <w:t> </w:t>
      </w:r>
    </w:p>
    <w:p w14:paraId="51FA2CE2" w14:textId="56D6E29F" w:rsidR="00D2529B" w:rsidRPr="00CA3826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A3826">
        <w:rPr>
          <w:rStyle w:val="normaltextrun"/>
          <w:rFonts w:ascii="Arial" w:hAnsi="Arial" w:cs="Arial"/>
          <w:b/>
          <w:bCs/>
        </w:rPr>
        <w:t>FLSA Exemption Status: </w:t>
      </w:r>
      <w:r w:rsidR="00AE75C0" w:rsidRPr="00CA3826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CA3826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A3826">
        <w:rPr>
          <w:rStyle w:val="eop"/>
          <w:rFonts w:ascii="Arial" w:hAnsi="Arial" w:cs="Arial"/>
        </w:rPr>
        <w:t> </w:t>
      </w:r>
    </w:p>
    <w:p w14:paraId="69C8986D" w14:textId="1FFFB13D" w:rsidR="004D6B9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CA3826">
        <w:rPr>
          <w:rStyle w:val="normaltextrun"/>
          <w:rFonts w:ascii="Arial" w:hAnsi="Arial" w:cs="Arial"/>
          <w:b/>
          <w:bCs/>
        </w:rPr>
        <w:t>Pay Grade:</w:t>
      </w:r>
      <w:r w:rsidR="00851B51" w:rsidRPr="00CA3826">
        <w:rPr>
          <w:rStyle w:val="normaltextrun"/>
          <w:rFonts w:ascii="Arial" w:hAnsi="Arial" w:cs="Arial"/>
          <w:b/>
          <w:bCs/>
        </w:rPr>
        <w:t xml:space="preserve"> </w:t>
      </w:r>
      <w:r w:rsidR="00AE75C0" w:rsidRPr="00CA3826">
        <w:rPr>
          <w:rStyle w:val="normaltextrun"/>
          <w:rFonts w:ascii="Arial" w:hAnsi="Arial" w:cs="Arial"/>
        </w:rPr>
        <w:t>12</w:t>
      </w:r>
    </w:p>
    <w:p w14:paraId="1D6CE10C" w14:textId="6BF127FC" w:rsidR="00D2529B" w:rsidRPr="00CA3826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A3826">
        <w:rPr>
          <w:rStyle w:val="eop"/>
          <w:rFonts w:ascii="Arial" w:hAnsi="Arial" w:cs="Arial"/>
        </w:rPr>
        <w:t>  </w:t>
      </w:r>
    </w:p>
    <w:p w14:paraId="750239C3" w14:textId="5DF7E557" w:rsidR="00D2529B" w:rsidRPr="00CA3826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CA3826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CA3826">
        <w:rPr>
          <w:rStyle w:val="normaltextrun"/>
          <w:rFonts w:ascii="Arial" w:hAnsi="Arial" w:cs="Arial"/>
          <w:b/>
          <w:bCs/>
        </w:rPr>
        <w:t xml:space="preserve">Description </w:t>
      </w:r>
      <w:r w:rsidRPr="00CA3826">
        <w:rPr>
          <w:rStyle w:val="normaltextrun"/>
          <w:rFonts w:ascii="Arial" w:hAnsi="Arial" w:cs="Arial"/>
          <w:b/>
          <w:bCs/>
        </w:rPr>
        <w:t>Summary: </w:t>
      </w:r>
      <w:r w:rsidRPr="00CA3826">
        <w:rPr>
          <w:rStyle w:val="eop"/>
          <w:rFonts w:ascii="Arial" w:hAnsi="Arial" w:cs="Arial"/>
        </w:rPr>
        <w:t> </w:t>
      </w:r>
    </w:p>
    <w:p w14:paraId="65C12311" w14:textId="77777777" w:rsidR="00CA3826" w:rsidRPr="00CA3826" w:rsidRDefault="00CA3826" w:rsidP="00CA3826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A3826">
        <w:rPr>
          <w:rFonts w:ascii="Arial" w:hAnsi="Arial" w:cs="Arial"/>
        </w:rPr>
        <w:t>The Manager, under direction, manages and provides leadership to an assigned department, program, or service center.</w:t>
      </w:r>
    </w:p>
    <w:p w14:paraId="0A2633B1" w14:textId="7699D527" w:rsidR="004D6B98" w:rsidRPr="00CA3826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CA3826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CA3826">
        <w:rPr>
          <w:rStyle w:val="normaltextrun"/>
          <w:rFonts w:ascii="Arial" w:hAnsi="Arial" w:cs="Arial"/>
          <w:b/>
          <w:bCs/>
        </w:rPr>
        <w:t>Essential Duties and Responsibilities:</w:t>
      </w:r>
      <w:r w:rsidRPr="00CA3826">
        <w:rPr>
          <w:rStyle w:val="eop"/>
          <w:rFonts w:ascii="Arial" w:hAnsi="Arial" w:cs="Arial"/>
        </w:rPr>
        <w:t> </w:t>
      </w:r>
    </w:p>
    <w:p w14:paraId="6C80164E" w14:textId="77777777" w:rsidR="00C633B3" w:rsidRPr="00CA3826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4A3B7E78" w14:textId="77777777" w:rsidR="00CA3826" w:rsidRPr="00CA3826" w:rsidRDefault="00CA3826" w:rsidP="00CA382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A3826">
        <w:rPr>
          <w:rFonts w:ascii="Arial" w:eastAsia="Times New Roman" w:hAnsi="Arial" w:cs="Arial"/>
          <w:b/>
          <w:bCs/>
          <w:sz w:val="24"/>
          <w:szCs w:val="24"/>
        </w:rPr>
        <w:t>40% Department Management and Oversight</w:t>
      </w:r>
    </w:p>
    <w:p w14:paraId="3FAA4770" w14:textId="77777777" w:rsidR="00CA3826" w:rsidRPr="00CA3826" w:rsidRDefault="00CA3826" w:rsidP="00CA3826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3826">
        <w:rPr>
          <w:rFonts w:ascii="Arial" w:eastAsia="Times New Roman" w:hAnsi="Arial" w:cs="Arial"/>
          <w:sz w:val="24"/>
          <w:szCs w:val="24"/>
        </w:rPr>
        <w:t>Develops, organizes, implements, and oversees department activities, programs, policies, and procedures.</w:t>
      </w:r>
    </w:p>
    <w:p w14:paraId="461D8392" w14:textId="338CE7ED" w:rsidR="00CA3826" w:rsidRPr="00CA3826" w:rsidRDefault="00CA3826" w:rsidP="00CA3826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3826">
        <w:rPr>
          <w:rFonts w:ascii="Arial" w:eastAsia="Times New Roman" w:hAnsi="Arial" w:cs="Arial"/>
          <w:sz w:val="24"/>
          <w:szCs w:val="24"/>
        </w:rPr>
        <w:t>Ensures achievement of department goals.</w:t>
      </w:r>
    </w:p>
    <w:p w14:paraId="138A0AE9" w14:textId="4308DD45" w:rsidR="00CA3826" w:rsidRPr="00CA3826" w:rsidRDefault="00CA3826" w:rsidP="00CA3826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3826">
        <w:rPr>
          <w:rFonts w:ascii="Arial" w:eastAsia="Times New Roman" w:hAnsi="Arial" w:cs="Arial"/>
          <w:sz w:val="24"/>
          <w:szCs w:val="24"/>
        </w:rPr>
        <w:t>Develops and implements operational strategies.</w:t>
      </w:r>
    </w:p>
    <w:p w14:paraId="3D239464" w14:textId="43F11A48" w:rsidR="00CA3826" w:rsidRPr="00CA3826" w:rsidRDefault="00CA3826" w:rsidP="00CA3826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3826">
        <w:rPr>
          <w:rFonts w:ascii="Arial" w:eastAsia="Times New Roman" w:hAnsi="Arial" w:cs="Arial"/>
          <w:sz w:val="24"/>
          <w:szCs w:val="24"/>
        </w:rPr>
        <w:t>Plans and directs workflow.</w:t>
      </w:r>
    </w:p>
    <w:p w14:paraId="7D612B16" w14:textId="1BB9ACB6" w:rsidR="00CA3826" w:rsidRPr="00CA3826" w:rsidRDefault="00CA3826" w:rsidP="00CA3826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3826">
        <w:rPr>
          <w:rFonts w:ascii="Arial" w:eastAsia="Times New Roman" w:hAnsi="Arial" w:cs="Arial"/>
          <w:sz w:val="24"/>
          <w:szCs w:val="24"/>
        </w:rPr>
        <w:t>Investigates complaints and resolves problems.</w:t>
      </w:r>
    </w:p>
    <w:p w14:paraId="06F6703A" w14:textId="4C19305D" w:rsidR="00CA3826" w:rsidRPr="00CA3826" w:rsidRDefault="00CA3826" w:rsidP="00CA3826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3826">
        <w:rPr>
          <w:rFonts w:ascii="Arial" w:eastAsia="Times New Roman" w:hAnsi="Arial" w:cs="Arial"/>
          <w:sz w:val="24"/>
          <w:szCs w:val="24"/>
        </w:rPr>
        <w:t>Reviews, recommends, and implements policy changes and initiates process changes.</w:t>
      </w:r>
    </w:p>
    <w:p w14:paraId="7AD1DB1E" w14:textId="77777777" w:rsidR="00CA3826" w:rsidRPr="00CA3826" w:rsidRDefault="00CA3826" w:rsidP="00CA38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D037F1" w14:textId="07F0BB80" w:rsidR="00CA3826" w:rsidRPr="00CA3826" w:rsidRDefault="00CA3826" w:rsidP="00CA382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A3826">
        <w:rPr>
          <w:rFonts w:ascii="Arial" w:eastAsia="Times New Roman" w:hAnsi="Arial" w:cs="Arial"/>
          <w:b/>
          <w:bCs/>
          <w:sz w:val="24"/>
          <w:szCs w:val="24"/>
        </w:rPr>
        <w:t>20% Staff Supervision and Training</w:t>
      </w:r>
    </w:p>
    <w:p w14:paraId="5B4686D8" w14:textId="77777777" w:rsidR="00CA3826" w:rsidRPr="00CA3826" w:rsidRDefault="00CA3826" w:rsidP="00CA3826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3826">
        <w:rPr>
          <w:rFonts w:ascii="Arial" w:eastAsia="Times New Roman" w:hAnsi="Arial" w:cs="Arial"/>
          <w:sz w:val="24"/>
          <w:szCs w:val="24"/>
        </w:rPr>
        <w:t>Supervises and trains unit staff.</w:t>
      </w:r>
    </w:p>
    <w:p w14:paraId="38BA2D22" w14:textId="2A8F6C9D" w:rsidR="00CA3826" w:rsidRPr="00CA3826" w:rsidRDefault="00CA3826" w:rsidP="00CA3826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3826">
        <w:rPr>
          <w:rFonts w:ascii="Arial" w:eastAsia="Times New Roman" w:hAnsi="Arial" w:cs="Arial"/>
          <w:sz w:val="24"/>
          <w:szCs w:val="24"/>
        </w:rPr>
        <w:t>Monitors staff performance and provides feedback to ensure continuous improvement.</w:t>
      </w:r>
    </w:p>
    <w:p w14:paraId="2E1BE586" w14:textId="7E26FCB8" w:rsidR="00CA3826" w:rsidRPr="00CA3826" w:rsidRDefault="00CA3826" w:rsidP="00CA3826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3826">
        <w:rPr>
          <w:rFonts w:ascii="Arial" w:eastAsia="Times New Roman" w:hAnsi="Arial" w:cs="Arial"/>
          <w:sz w:val="24"/>
          <w:szCs w:val="24"/>
        </w:rPr>
        <w:t>Coordinates training and development opportunities for staff.</w:t>
      </w:r>
    </w:p>
    <w:p w14:paraId="373C064F" w14:textId="5F8C8D77" w:rsidR="00CA3826" w:rsidRPr="00CA3826" w:rsidRDefault="00CA3826" w:rsidP="00CA3826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3826">
        <w:rPr>
          <w:rFonts w:ascii="Arial" w:eastAsia="Times New Roman" w:hAnsi="Arial" w:cs="Arial"/>
          <w:sz w:val="24"/>
          <w:szCs w:val="24"/>
        </w:rPr>
        <w:t>Ensures staff are compliant with department procedures and policies.</w:t>
      </w:r>
    </w:p>
    <w:p w14:paraId="26D462EB" w14:textId="77777777" w:rsidR="00CA3826" w:rsidRPr="00CA3826" w:rsidRDefault="00CA3826" w:rsidP="00CA38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99518E7" w14:textId="77777777" w:rsidR="00CA3826" w:rsidRPr="00CA3826" w:rsidRDefault="00CA3826" w:rsidP="00CA382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A3826">
        <w:rPr>
          <w:rFonts w:ascii="Arial" w:eastAsia="Times New Roman" w:hAnsi="Arial" w:cs="Arial"/>
          <w:b/>
          <w:bCs/>
          <w:sz w:val="24"/>
          <w:szCs w:val="24"/>
        </w:rPr>
        <w:t>10% Budget and Report Preparation</w:t>
      </w:r>
    </w:p>
    <w:p w14:paraId="725E8A2A" w14:textId="77777777" w:rsidR="00CA3826" w:rsidRPr="00CA3826" w:rsidRDefault="00CA3826" w:rsidP="00CA3826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3826">
        <w:rPr>
          <w:rFonts w:ascii="Arial" w:eastAsia="Times New Roman" w:hAnsi="Arial" w:cs="Arial"/>
          <w:sz w:val="24"/>
          <w:szCs w:val="24"/>
        </w:rPr>
        <w:t>Provides input for annual budgets.</w:t>
      </w:r>
    </w:p>
    <w:p w14:paraId="14CAE91B" w14:textId="65B881F5" w:rsidR="00CA3826" w:rsidRPr="00CA3826" w:rsidRDefault="00CA3826" w:rsidP="00CA3826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3826">
        <w:rPr>
          <w:rFonts w:ascii="Arial" w:eastAsia="Times New Roman" w:hAnsi="Arial" w:cs="Arial"/>
          <w:sz w:val="24"/>
          <w:szCs w:val="24"/>
        </w:rPr>
        <w:t>Directs the preparation of reports for administration.</w:t>
      </w:r>
    </w:p>
    <w:p w14:paraId="59B200DE" w14:textId="77777777" w:rsidR="00CA3826" w:rsidRPr="00CA3826" w:rsidRDefault="00CA3826" w:rsidP="00CA38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F2CC3DC" w14:textId="77777777" w:rsidR="00CA3826" w:rsidRPr="00CA3826" w:rsidRDefault="00CA3826" w:rsidP="00CA382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A3826">
        <w:rPr>
          <w:rFonts w:ascii="Arial" w:eastAsia="Times New Roman" w:hAnsi="Arial" w:cs="Arial"/>
          <w:b/>
          <w:bCs/>
          <w:sz w:val="24"/>
          <w:szCs w:val="24"/>
        </w:rPr>
        <w:t>10% Departmental Collaboration and Support</w:t>
      </w:r>
    </w:p>
    <w:p w14:paraId="6ED2C67E" w14:textId="77777777" w:rsidR="00CA3826" w:rsidRPr="00CA3826" w:rsidRDefault="00CA3826" w:rsidP="00CA3826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3826">
        <w:rPr>
          <w:rFonts w:ascii="Arial" w:eastAsia="Times New Roman" w:hAnsi="Arial" w:cs="Arial"/>
          <w:sz w:val="24"/>
          <w:szCs w:val="24"/>
        </w:rPr>
        <w:t>Collaborates with other departments to ensure smooth operation and alignment with overall organizational goals.</w:t>
      </w:r>
    </w:p>
    <w:p w14:paraId="475D7392" w14:textId="5E6549F3" w:rsidR="00CA3826" w:rsidRPr="00CA3826" w:rsidRDefault="00CA3826" w:rsidP="00CA3826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3826">
        <w:rPr>
          <w:rFonts w:ascii="Arial" w:eastAsia="Times New Roman" w:hAnsi="Arial" w:cs="Arial"/>
          <w:sz w:val="24"/>
          <w:szCs w:val="24"/>
        </w:rPr>
        <w:t>Assists in resolving interdepartmental issues and fosters positive relationships between units.</w:t>
      </w:r>
    </w:p>
    <w:p w14:paraId="02D98809" w14:textId="77777777" w:rsidR="00715EC8" w:rsidRPr="00CA3826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CA3826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CA3826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CA3826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CA3826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CA3826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CA3826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CA3826">
        <w:rPr>
          <w:rStyle w:val="eop"/>
          <w:rFonts w:ascii="Arial" w:eastAsia="Times New Roman" w:hAnsi="Arial" w:cs="Arial"/>
          <w:b/>
          <w:bCs/>
          <w:sz w:val="24"/>
          <w:szCs w:val="24"/>
        </w:rPr>
        <w:lastRenderedPageBreak/>
        <w:t>Qualifications:</w:t>
      </w:r>
    </w:p>
    <w:p w14:paraId="74EABC31" w14:textId="77777777" w:rsidR="006B06C2" w:rsidRPr="00CA3826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CA3826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A3826">
        <w:rPr>
          <w:rStyle w:val="normaltextrun"/>
          <w:rFonts w:ascii="Arial" w:hAnsi="Arial" w:cs="Arial"/>
          <w:b/>
          <w:bCs/>
        </w:rPr>
        <w:t>Required Education:</w:t>
      </w:r>
      <w:r w:rsidRPr="00CA3826">
        <w:rPr>
          <w:rStyle w:val="eop"/>
          <w:rFonts w:ascii="Arial" w:hAnsi="Arial" w:cs="Arial"/>
        </w:rPr>
        <w:t> </w:t>
      </w:r>
    </w:p>
    <w:p w14:paraId="0EEF2F4E" w14:textId="7D344C77" w:rsidR="006B06C2" w:rsidRPr="00CA3826" w:rsidRDefault="00CA3826" w:rsidP="00CA3826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CA3826">
        <w:rPr>
          <w:rFonts w:ascii="Arial" w:hAnsi="Arial" w:cs="Arial"/>
          <w:shd w:val="clear" w:color="auto" w:fill="FFFFFF"/>
        </w:rPr>
        <w:t>Bachelor’s degree in applicable field or equivalent combination of education and experience.</w:t>
      </w:r>
    </w:p>
    <w:p w14:paraId="7E9EAD89" w14:textId="77777777" w:rsidR="00CA3826" w:rsidRPr="00CA3826" w:rsidRDefault="00CA3826" w:rsidP="00CA382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22A83317" w14:textId="4E9CF97E" w:rsidR="006B06C2" w:rsidRPr="00CA3826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CA3826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023E837A" w:rsidR="00552C29" w:rsidRPr="00CA3826" w:rsidRDefault="00CA3826" w:rsidP="00CA3826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CA3826">
        <w:rPr>
          <w:rFonts w:ascii="Arial" w:hAnsi="Arial" w:cs="Arial"/>
          <w:shd w:val="clear" w:color="auto" w:fill="FFFFFF"/>
        </w:rPr>
        <w:t>Five years of related experience.</w:t>
      </w:r>
    </w:p>
    <w:p w14:paraId="152331E9" w14:textId="77777777" w:rsidR="00CA3826" w:rsidRPr="00CA3826" w:rsidRDefault="00CA3826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CA3826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A3826">
        <w:rPr>
          <w:rStyle w:val="normaltextrun"/>
          <w:rFonts w:ascii="Arial" w:hAnsi="Arial" w:cs="Arial"/>
          <w:b/>
          <w:bCs/>
        </w:rPr>
        <w:t>Required Licenses and Certifications:</w:t>
      </w:r>
      <w:r w:rsidRPr="00CA3826">
        <w:rPr>
          <w:rStyle w:val="eop"/>
          <w:rFonts w:ascii="Arial" w:hAnsi="Arial" w:cs="Arial"/>
        </w:rPr>
        <w:t> </w:t>
      </w:r>
    </w:p>
    <w:p w14:paraId="2549FC56" w14:textId="36F4A12C" w:rsidR="00C573AD" w:rsidRPr="00CA3826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CA3826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CA3826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CA3826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A3826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CA3826">
        <w:rPr>
          <w:rStyle w:val="eop"/>
          <w:rFonts w:ascii="Arial" w:hAnsi="Arial" w:cs="Arial"/>
        </w:rPr>
        <w:t> </w:t>
      </w:r>
    </w:p>
    <w:p w14:paraId="29CC4321" w14:textId="7C1709B6" w:rsidR="00EB01AB" w:rsidRPr="00CA3826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CA3826">
        <w:rPr>
          <w:rStyle w:val="eop"/>
          <w:rFonts w:ascii="Arial" w:hAnsi="Arial" w:cs="Arial"/>
        </w:rPr>
        <w:t>Ability to multitask and work cooperatively with others.</w:t>
      </w:r>
    </w:p>
    <w:p w14:paraId="5DED7B4F" w14:textId="77777777" w:rsidR="00CA3826" w:rsidRPr="00CA3826" w:rsidRDefault="00CA3826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A3826">
        <w:rPr>
          <w:rFonts w:ascii="Arial" w:hAnsi="Arial" w:cs="Arial"/>
          <w:shd w:val="clear" w:color="auto" w:fill="FFFFFF"/>
        </w:rPr>
        <w:t>Knowledge of word processing, spreadsheet, and database applications</w:t>
      </w:r>
    </w:p>
    <w:p w14:paraId="1ADC8B8C" w14:textId="4D58E970" w:rsidR="00CA3826" w:rsidRPr="00CA3826" w:rsidRDefault="00CA3826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CA3826">
        <w:rPr>
          <w:rFonts w:ascii="Arial" w:hAnsi="Arial" w:cs="Arial"/>
          <w:shd w:val="clear" w:color="auto" w:fill="FFFFFF"/>
        </w:rPr>
        <w:t>Ability to communicate clearly and effectively to ensure understanding.</w:t>
      </w:r>
    </w:p>
    <w:p w14:paraId="557A5353" w14:textId="0FAA7DDB" w:rsidR="00EB01AB" w:rsidRPr="00CA3826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CA3826">
        <w:rPr>
          <w:rStyle w:val="eop"/>
          <w:rFonts w:ascii="Arial" w:hAnsi="Arial" w:cs="Arial"/>
        </w:rPr>
        <w:t> </w:t>
      </w:r>
    </w:p>
    <w:p w14:paraId="1AAAFA2D" w14:textId="6A8E055C" w:rsidR="006B06C2" w:rsidRPr="00CA3826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CA3826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CA3826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CA3826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CA3826">
        <w:rPr>
          <w:rStyle w:val="normaltextrun"/>
          <w:rFonts w:ascii="Arial" w:hAnsi="Arial" w:cs="Arial"/>
          <w:b/>
          <w:bCs/>
        </w:rPr>
        <w:t>Machines and Equipment:</w:t>
      </w:r>
      <w:r w:rsidRPr="00CA3826">
        <w:rPr>
          <w:rStyle w:val="eop"/>
          <w:rFonts w:ascii="Arial" w:hAnsi="Arial" w:cs="Arial"/>
        </w:rPr>
        <w:t> </w:t>
      </w:r>
    </w:p>
    <w:p w14:paraId="027EBD5E" w14:textId="43118695" w:rsidR="00AF0284" w:rsidRPr="00CA3826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CA3826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CA3826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CA3826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CA3826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CA3826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A3826">
        <w:rPr>
          <w:rStyle w:val="normaltextrun"/>
          <w:rFonts w:ascii="Arial" w:hAnsi="Arial" w:cs="Arial"/>
          <w:b/>
          <w:bCs/>
        </w:rPr>
        <w:t>Physical Requirements:</w:t>
      </w:r>
      <w:r w:rsidRPr="00CA3826">
        <w:rPr>
          <w:rStyle w:val="eop"/>
          <w:rFonts w:ascii="Arial" w:hAnsi="Arial" w:cs="Arial"/>
        </w:rPr>
        <w:t> </w:t>
      </w:r>
    </w:p>
    <w:p w14:paraId="2ADF8761" w14:textId="06C4FFBC" w:rsidR="00FE1194" w:rsidRPr="00CA3826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A3826">
        <w:rPr>
          <w:rStyle w:val="eop"/>
          <w:rFonts w:ascii="Arial" w:hAnsi="Arial" w:cs="Arial"/>
        </w:rPr>
        <w:t>None</w:t>
      </w:r>
    </w:p>
    <w:p w14:paraId="60D2E800" w14:textId="77777777" w:rsidR="00FE1194" w:rsidRPr="00CA3826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CA3826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A3826">
        <w:rPr>
          <w:rStyle w:val="normaltextrun"/>
          <w:rFonts w:ascii="Arial" w:hAnsi="Arial" w:cs="Arial"/>
          <w:b/>
          <w:bCs/>
        </w:rPr>
        <w:t>Other Requirements</w:t>
      </w:r>
      <w:r w:rsidR="00F92746" w:rsidRPr="00CA3826">
        <w:rPr>
          <w:rStyle w:val="normaltextrun"/>
          <w:rFonts w:ascii="Arial" w:hAnsi="Arial" w:cs="Arial"/>
          <w:b/>
          <w:bCs/>
        </w:rPr>
        <w:t xml:space="preserve"> and Factors</w:t>
      </w:r>
      <w:r w:rsidRPr="00CA3826">
        <w:rPr>
          <w:rStyle w:val="normaltextrun"/>
          <w:rFonts w:ascii="Arial" w:hAnsi="Arial" w:cs="Arial"/>
          <w:b/>
          <w:bCs/>
        </w:rPr>
        <w:t>:</w:t>
      </w:r>
      <w:r w:rsidRPr="00CA3826">
        <w:rPr>
          <w:rStyle w:val="eop"/>
          <w:rFonts w:ascii="Arial" w:hAnsi="Arial" w:cs="Arial"/>
        </w:rPr>
        <w:t> </w:t>
      </w:r>
    </w:p>
    <w:p w14:paraId="6D87BD54" w14:textId="77777777" w:rsidR="00442588" w:rsidRPr="00CA3826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CA3826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CA3826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CA3826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CA3826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CA3826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CA3826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A3826">
        <w:rPr>
          <w:rStyle w:val="eop"/>
          <w:rFonts w:ascii="Arial" w:hAnsi="Arial" w:cs="Arial"/>
        </w:rPr>
        <w:t> </w:t>
      </w:r>
    </w:p>
    <w:p w14:paraId="67C22ED3" w14:textId="77777777" w:rsidR="00D2529B" w:rsidRPr="00CA3826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A3826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CA3826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CA3826">
        <w:rPr>
          <w:rStyle w:val="normaltextrun"/>
          <w:rFonts w:ascii="Arial" w:hAnsi="Arial" w:cs="Arial"/>
          <w:b/>
          <w:bCs/>
        </w:rPr>
        <w:t>. </w:t>
      </w:r>
      <w:r w:rsidRPr="00CA3826">
        <w:rPr>
          <w:rStyle w:val="eop"/>
          <w:rFonts w:ascii="Arial" w:hAnsi="Arial" w:cs="Arial"/>
        </w:rPr>
        <w:t> </w:t>
      </w:r>
    </w:p>
    <w:p w14:paraId="1D7C93D0" w14:textId="206C79DD" w:rsidR="00BC0C61" w:rsidRPr="00CA3826" w:rsidRDefault="00F96B4B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CA3826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CA3826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CA3826">
        <w:rPr>
          <w:rStyle w:val="eop"/>
          <w:rFonts w:ascii="Arial" w:hAnsi="Arial" w:cs="Arial"/>
        </w:rPr>
        <w:t> </w:t>
      </w:r>
    </w:p>
    <w:p w14:paraId="3C3B0A26" w14:textId="3D9A81CB" w:rsidR="00D2529B" w:rsidRPr="00CA3826" w:rsidRDefault="00F96B4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CA3826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CA3826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CA3826">
        <w:rPr>
          <w:rStyle w:val="eop"/>
          <w:rFonts w:ascii="Arial" w:hAnsi="Arial" w:cs="Arial"/>
        </w:rPr>
        <w:t> </w:t>
      </w:r>
    </w:p>
    <w:p w14:paraId="08356522" w14:textId="34B59595" w:rsidR="00D2529B" w:rsidRPr="00CA3826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A3826">
        <w:rPr>
          <w:rStyle w:val="eop"/>
          <w:rFonts w:ascii="Arial" w:hAnsi="Arial" w:cs="Arial"/>
        </w:rPr>
        <w:t> </w:t>
      </w:r>
    </w:p>
    <w:p w14:paraId="03758CDE" w14:textId="77777777" w:rsidR="00D2529B" w:rsidRPr="00CA3826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A3826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CA3826">
        <w:rPr>
          <w:rStyle w:val="eop"/>
          <w:rFonts w:ascii="Arial" w:hAnsi="Arial" w:cs="Arial"/>
        </w:rPr>
        <w:t> </w:t>
      </w:r>
    </w:p>
    <w:p w14:paraId="4FA9C703" w14:textId="4AB3635B" w:rsidR="00D2529B" w:rsidRPr="00CA3826" w:rsidRDefault="00F96B4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CA3826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CA3826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CA3826">
        <w:rPr>
          <w:rStyle w:val="normaltextrun"/>
          <w:rFonts w:ascii="Arial" w:hAnsi="Arial" w:cs="Arial"/>
          <w:b/>
          <w:bCs/>
        </w:rPr>
        <w:t>Yes</w:t>
      </w:r>
      <w:r w:rsidR="00D2529B" w:rsidRPr="00CA3826">
        <w:rPr>
          <w:rStyle w:val="eop"/>
          <w:rFonts w:ascii="Arial" w:hAnsi="Arial" w:cs="Arial"/>
        </w:rPr>
        <w:t> </w:t>
      </w:r>
    </w:p>
    <w:p w14:paraId="599A52AF" w14:textId="01C8CAC0" w:rsidR="00B1552D" w:rsidRPr="00CA3826" w:rsidRDefault="00F96B4B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CA3826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CA3826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CA3826">
        <w:rPr>
          <w:rStyle w:val="eop"/>
          <w:rFonts w:ascii="Arial" w:hAnsi="Arial" w:cs="Arial"/>
        </w:rPr>
        <w:t> </w:t>
      </w:r>
      <w:r w:rsidR="00D2529B" w:rsidRPr="00CA3826">
        <w:rPr>
          <w:rStyle w:val="normaltextrun"/>
          <w:rFonts w:ascii="Arial" w:hAnsi="Arial" w:cs="Arial"/>
          <w:b/>
          <w:bCs/>
        </w:rPr>
        <w:t> </w:t>
      </w:r>
      <w:r w:rsidR="00D2529B" w:rsidRPr="00CA3826">
        <w:rPr>
          <w:rStyle w:val="eop"/>
          <w:rFonts w:ascii="Arial" w:hAnsi="Arial" w:cs="Arial"/>
        </w:rPr>
        <w:t> </w:t>
      </w:r>
    </w:p>
    <w:sectPr w:rsidR="00B1552D" w:rsidRPr="00CA3826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3D4E3C6A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AE75C0">
      <w:rPr>
        <w:rFonts w:ascii="Arial" w:hAnsi="Arial" w:cs="Arial"/>
        <w:b w:val="0"/>
        <w:sz w:val="16"/>
        <w:szCs w:val="16"/>
      </w:rPr>
      <w:t xml:space="preserve"> Manager P12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B4CA4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E3D96"/>
    <w:multiLevelType w:val="hybridMultilevel"/>
    <w:tmpl w:val="C848F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50CF0"/>
    <w:multiLevelType w:val="multilevel"/>
    <w:tmpl w:val="06C2A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9"/>
  </w:num>
  <w:num w:numId="11">
    <w:abstractNumId w:val="12"/>
  </w:num>
  <w:num w:numId="12">
    <w:abstractNumId w:val="14"/>
  </w:num>
  <w:num w:numId="13">
    <w:abstractNumId w:val="7"/>
  </w:num>
  <w:num w:numId="14">
    <w:abstractNumId w:val="18"/>
  </w:num>
  <w:num w:numId="15">
    <w:abstractNumId w:val="1"/>
  </w:num>
  <w:num w:numId="16">
    <w:abstractNumId w:val="10"/>
  </w:num>
  <w:num w:numId="17">
    <w:abstractNumId w:val="16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10534F"/>
    <w:rsid w:val="00121AF4"/>
    <w:rsid w:val="00143E87"/>
    <w:rsid w:val="00170FE4"/>
    <w:rsid w:val="001B5CBC"/>
    <w:rsid w:val="00222EB5"/>
    <w:rsid w:val="00256564"/>
    <w:rsid w:val="00354C00"/>
    <w:rsid w:val="003876CC"/>
    <w:rsid w:val="003D06AA"/>
    <w:rsid w:val="003D69F8"/>
    <w:rsid w:val="00442588"/>
    <w:rsid w:val="004D6B98"/>
    <w:rsid w:val="00552C29"/>
    <w:rsid w:val="005B2C78"/>
    <w:rsid w:val="005D5A37"/>
    <w:rsid w:val="006B06C2"/>
    <w:rsid w:val="006B0A4E"/>
    <w:rsid w:val="006F7FF3"/>
    <w:rsid w:val="00715EC8"/>
    <w:rsid w:val="007562C6"/>
    <w:rsid w:val="00851B51"/>
    <w:rsid w:val="0086338A"/>
    <w:rsid w:val="008A6B4E"/>
    <w:rsid w:val="008B4540"/>
    <w:rsid w:val="008E59CB"/>
    <w:rsid w:val="0093266D"/>
    <w:rsid w:val="009466C4"/>
    <w:rsid w:val="00A10484"/>
    <w:rsid w:val="00A12B9F"/>
    <w:rsid w:val="00A154E7"/>
    <w:rsid w:val="00A31A58"/>
    <w:rsid w:val="00AE75C0"/>
    <w:rsid w:val="00AF0284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73C2B"/>
    <w:rsid w:val="00CA3826"/>
    <w:rsid w:val="00D11160"/>
    <w:rsid w:val="00D2529B"/>
    <w:rsid w:val="00D43373"/>
    <w:rsid w:val="00D604DE"/>
    <w:rsid w:val="00DE4663"/>
    <w:rsid w:val="00DF3DEE"/>
    <w:rsid w:val="00E17FF3"/>
    <w:rsid w:val="00E317B3"/>
    <w:rsid w:val="00E811FA"/>
    <w:rsid w:val="00E90B4E"/>
    <w:rsid w:val="00EB01AB"/>
    <w:rsid w:val="00F92746"/>
    <w:rsid w:val="00F96B4B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382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CA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3826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195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36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53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01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7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9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9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74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06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983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6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7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36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5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72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0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74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7</cp:revision>
  <dcterms:created xsi:type="dcterms:W3CDTF">2024-11-11T15:25:00Z</dcterms:created>
  <dcterms:modified xsi:type="dcterms:W3CDTF">2024-12-04T20:01:00Z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